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92F4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3C935FB" wp14:editId="3928CFB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6AA13" w14:textId="77777777" w:rsidR="00000000" w:rsidRDefault="00000000">
      <w:pPr>
        <w:pStyle w:val="NormalWeb"/>
      </w:pPr>
      <w:r>
        <w:t> 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4575282" w14:textId="77777777" w:rsidTr="00B637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7969C" w14:textId="77777777" w:rsidR="00000000" w:rsidRDefault="00000000" w:rsidP="00B63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9B451" w14:textId="2B291C66" w:rsidR="00000000" w:rsidRDefault="00B637A6" w:rsidP="00B637A6">
            <w:pPr>
              <w:rPr>
                <w:rFonts w:eastAsia="Times New Roman"/>
              </w:rPr>
            </w:pPr>
            <w:r>
              <w:rPr>
                <w:rStyle w:val="Forte"/>
              </w:rPr>
              <w:t>03/04/2025</w:t>
            </w:r>
          </w:p>
        </w:tc>
      </w:tr>
    </w:tbl>
    <w:p w14:paraId="4504F8DA" w14:textId="491317C0" w:rsidR="00000000" w:rsidRDefault="00B637A6">
      <w:pPr>
        <w:pStyle w:val="NormalWeb"/>
      </w:pPr>
      <w:r>
        <w:rPr>
          <w:rStyle w:val="Forte"/>
        </w:rPr>
        <w:br w:type="textWrapping" w:clear="all"/>
      </w:r>
      <w:r w:rsidR="00000000">
        <w:rPr>
          <w:rStyle w:val="Forte"/>
        </w:rPr>
        <w:t>GOVERNO DO ESTADO DE SÃO PAULO</w:t>
      </w:r>
    </w:p>
    <w:p w14:paraId="6ACBA2C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13189F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487579A" w14:textId="77777777" w:rsidR="00000000" w:rsidRDefault="00000000">
      <w:pPr>
        <w:pStyle w:val="NormalWeb"/>
      </w:pPr>
      <w:r>
        <w:rPr>
          <w:rStyle w:val="Forte"/>
        </w:rPr>
        <w:t>ESCOLA TÉCNICA ESTADUAL BENTO CARLOS BOTELHO DO AMARAL – GUARIBA</w:t>
      </w:r>
    </w:p>
    <w:p w14:paraId="5738544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705535A" w14:textId="77777777" w:rsidR="00000000" w:rsidRDefault="00000000">
      <w:pPr>
        <w:pStyle w:val="NormalWeb"/>
      </w:pPr>
      <w:r>
        <w:rPr>
          <w:rStyle w:val="Forte"/>
        </w:rPr>
        <w:t>EDITAL Nº 256/02/2025 – PROCESSO Nº 136.00006311/2025–21</w:t>
      </w:r>
    </w:p>
    <w:p w14:paraId="125B6257" w14:textId="77777777" w:rsidR="00000000" w:rsidRDefault="00000000">
      <w:pPr>
        <w:pStyle w:val="NormalWeb"/>
      </w:pPr>
      <w:r>
        <w:t> </w:t>
      </w:r>
    </w:p>
    <w:p w14:paraId="56D85163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43B71C21" w14:textId="77777777" w:rsidR="00000000" w:rsidRDefault="00000000">
      <w:pPr>
        <w:pStyle w:val="NormalWeb"/>
      </w:pPr>
      <w:r>
        <w:t> </w:t>
      </w:r>
    </w:p>
    <w:p w14:paraId="62BEFDAB" w14:textId="77777777" w:rsidR="00000000" w:rsidRDefault="00000000">
      <w:pPr>
        <w:pStyle w:val="NormalWeb"/>
      </w:pPr>
      <w:r>
        <w:t>O Diretor da ESCOLA TÉCNICA ESTADUAL BENTO CARLOS BOTELHO DO AMARAL, da cidade de GUARIBA, faz saber aos candidatos abaixo relacionados os resultados relativos ao deferimento/indeferimento das inscrições e do Exame de Memorial Circunstanciado.</w:t>
      </w:r>
    </w:p>
    <w:p w14:paraId="54168799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F5CE9C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A82228F" w14:textId="77777777" w:rsidR="00000000" w:rsidRDefault="00000000">
      <w:pPr>
        <w:pStyle w:val="NormalWeb"/>
      </w:pPr>
      <w:r>
        <w:t>405 – GEOGRAFIA (BNCC/ ETIM / MTEC / EM COM ÊNFASES)(MEIO AMBIENTE INTEGRADO AO ENSINO MÉDIO (MTEC – PROGRAMA NOVOTEC INTEGRADO))</w:t>
      </w:r>
    </w:p>
    <w:p w14:paraId="5D748DB5" w14:textId="77777777" w:rsidR="00000000" w:rsidRDefault="00000000">
      <w:pPr>
        <w:pStyle w:val="NormalWeb"/>
      </w:pPr>
      <w:r>
        <w:t> </w:t>
      </w:r>
    </w:p>
    <w:p w14:paraId="5B6D36B6" w14:textId="2EC7FBC9" w:rsidR="00B637A6" w:rsidRDefault="00000000" w:rsidP="00B637A6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WELLINGTON LUIS JOHANSEM / 19.788.269–9 / 12243136821 / 41,00; </w:t>
      </w:r>
      <w:r>
        <w:br/>
        <w:t xml:space="preserve">2 / LUCAS HENRIQUE PEDROSO / 49847058–1 / 44847474805 / 16,50; </w:t>
      </w:r>
      <w:r>
        <w:br/>
        <w:t xml:space="preserve">3 / VANESSA DE LIMA MOTOSO / 49232939 / 43429094801 / 42; </w:t>
      </w:r>
      <w:r>
        <w:br/>
        <w:t xml:space="preserve">4 / TAINARA CRISTINA DOS REIS DA ROCHA / 508722354 / 45077272867 / 10,35; </w:t>
      </w:r>
      <w:r>
        <w:br/>
        <w:t>5 / LUCAS ANTONIO CASTRO DA SILVA / 402845973 / 42903197857 / 20,75;</w:t>
      </w:r>
    </w:p>
    <w:p w14:paraId="40143F32" w14:textId="7D791F7B" w:rsidR="00403D16" w:rsidRDefault="00403D16">
      <w:pPr>
        <w:pStyle w:val="NormalWeb"/>
      </w:pPr>
    </w:p>
    <w:sectPr w:rsidR="00403D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FE"/>
    <w:rsid w:val="00403D16"/>
    <w:rsid w:val="009009FE"/>
    <w:rsid w:val="00B637A6"/>
    <w:rsid w:val="00CC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283DE"/>
  <w15:chartTrackingRefBased/>
  <w15:docId w15:val="{20DB4574-C231-4B58-AD81-910EE9A9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2025-04-02T12:46:00Z</dcterms:created>
  <dcterms:modified xsi:type="dcterms:W3CDTF">2025-04-02T12:46:00Z</dcterms:modified>
</cp:coreProperties>
</file>